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C7" w:rsidRPr="007435C7" w:rsidRDefault="007435C7" w:rsidP="007435C7">
      <w:pPr>
        <w:spacing w:line="520" w:lineRule="exact"/>
        <w:jc w:val="left"/>
        <w:rPr>
          <w:rFonts w:ascii="仿宋_GB2312" w:eastAsia="仿宋_GB2312" w:hAnsi="黑体" w:cs="宋体" w:hint="eastAsia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kern w:val="0"/>
          <w:sz w:val="32"/>
          <w:szCs w:val="32"/>
        </w:rPr>
        <w:t>附件2</w:t>
      </w:r>
    </w:p>
    <w:p w:rsidR="007435C7" w:rsidRDefault="007435C7" w:rsidP="007435C7">
      <w:pPr>
        <w:spacing w:line="520" w:lineRule="exact"/>
        <w:jc w:val="left"/>
        <w:rPr>
          <w:rFonts w:ascii="仿宋_GB2312" w:eastAsia="仿宋_GB2312" w:hAnsi="黑体" w:cs="宋体" w:hint="eastAsia"/>
          <w:kern w:val="0"/>
          <w:sz w:val="32"/>
          <w:szCs w:val="32"/>
        </w:rPr>
      </w:pPr>
    </w:p>
    <w:p w:rsidR="00FE0EB9" w:rsidRDefault="00FE0EB9" w:rsidP="00FE0EB9">
      <w:pPr>
        <w:spacing w:line="520" w:lineRule="exact"/>
        <w:ind w:firstLineChars="200" w:firstLine="880"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FE0EB9">
        <w:rPr>
          <w:rFonts w:ascii="黑体" w:eastAsia="黑体" w:hAnsi="黑体" w:cs="宋体" w:hint="eastAsia"/>
          <w:kern w:val="0"/>
          <w:sz w:val="44"/>
          <w:szCs w:val="44"/>
        </w:rPr>
        <w:t>答辩</w:t>
      </w:r>
      <w:r w:rsidRPr="00FE0EB9">
        <w:rPr>
          <w:rFonts w:ascii="黑体" w:eastAsia="黑体" w:hAnsi="黑体" w:cs="宋体"/>
          <w:kern w:val="0"/>
          <w:sz w:val="44"/>
          <w:szCs w:val="44"/>
        </w:rPr>
        <w:t>提纲</w:t>
      </w:r>
    </w:p>
    <w:p w:rsidR="00CC53EF" w:rsidRPr="00CC53EF" w:rsidRDefault="00CC53EF" w:rsidP="00FE0EB9">
      <w:pPr>
        <w:spacing w:line="520" w:lineRule="exact"/>
        <w:ind w:firstLineChars="200" w:firstLine="640"/>
        <w:jc w:val="center"/>
        <w:rPr>
          <w:rFonts w:ascii="楷体_GB2312" w:eastAsia="楷体_GB2312" w:hAnsi="黑体" w:cs="宋体" w:hint="eastAsia"/>
          <w:kern w:val="0"/>
          <w:sz w:val="32"/>
          <w:szCs w:val="32"/>
        </w:rPr>
      </w:pPr>
      <w:r w:rsidRPr="00CC53EF">
        <w:rPr>
          <w:rFonts w:ascii="楷体_GB2312" w:eastAsia="楷体_GB2312" w:hAnsi="黑体" w:cs="宋体" w:hint="eastAsia"/>
          <w:kern w:val="0"/>
          <w:sz w:val="32"/>
          <w:szCs w:val="32"/>
        </w:rPr>
        <w:t>（</w:t>
      </w:r>
      <w:r>
        <w:rPr>
          <w:rFonts w:ascii="楷体_GB2312" w:eastAsia="楷体_GB2312" w:hAnsi="黑体" w:cs="宋体" w:hint="eastAsia"/>
          <w:kern w:val="0"/>
          <w:sz w:val="32"/>
          <w:szCs w:val="32"/>
        </w:rPr>
        <w:t>答辩</w:t>
      </w:r>
      <w:r>
        <w:rPr>
          <w:rFonts w:ascii="楷体_GB2312" w:eastAsia="楷体_GB2312" w:hAnsi="黑体" w:cs="宋体"/>
          <w:kern w:val="0"/>
          <w:sz w:val="32"/>
          <w:szCs w:val="32"/>
        </w:rPr>
        <w:t>时间</w:t>
      </w:r>
      <w:r>
        <w:rPr>
          <w:rFonts w:ascii="楷体_GB2312" w:eastAsia="楷体_GB2312" w:hAnsi="黑体" w:cs="宋体" w:hint="eastAsia"/>
          <w:kern w:val="0"/>
          <w:sz w:val="32"/>
          <w:szCs w:val="32"/>
        </w:rPr>
        <w:t>15分钟</w:t>
      </w:r>
      <w:r w:rsidRPr="00CC53EF">
        <w:rPr>
          <w:rFonts w:ascii="楷体_GB2312" w:eastAsia="楷体_GB2312" w:hAnsi="黑体" w:cs="宋体" w:hint="eastAsia"/>
          <w:kern w:val="0"/>
          <w:sz w:val="32"/>
          <w:szCs w:val="32"/>
        </w:rPr>
        <w:t>）</w:t>
      </w:r>
    </w:p>
    <w:p w:rsidR="00FE0EB9" w:rsidRDefault="00FE0EB9" w:rsidP="00867B21">
      <w:pPr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CC53EF" w:rsidRPr="00CC53EF" w:rsidRDefault="00CC53EF" w:rsidP="00867B21">
      <w:pPr>
        <w:spacing w:line="52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CC53EF">
        <w:rPr>
          <w:rFonts w:ascii="黑体" w:eastAsia="黑体" w:hAnsi="黑体" w:cs="宋体" w:hint="eastAsia"/>
          <w:kern w:val="0"/>
          <w:sz w:val="32"/>
          <w:szCs w:val="32"/>
        </w:rPr>
        <w:t>一、</w:t>
      </w:r>
      <w:r w:rsidR="00867B21" w:rsidRPr="00CC53EF">
        <w:rPr>
          <w:rFonts w:ascii="黑体" w:eastAsia="黑体" w:hAnsi="黑体" w:cs="宋体" w:hint="eastAsia"/>
          <w:kern w:val="0"/>
          <w:sz w:val="32"/>
          <w:szCs w:val="32"/>
        </w:rPr>
        <w:t>项目执行概况</w:t>
      </w:r>
    </w:p>
    <w:p w:rsidR="00CC53EF" w:rsidRDefault="00CC53EF" w:rsidP="00867B21">
      <w:pPr>
        <w:spacing w:line="52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1、</w:t>
      </w:r>
      <w:r>
        <w:rPr>
          <w:rFonts w:ascii="仿宋" w:eastAsia="仿宋" w:hAnsi="仿宋" w:cs="宋体"/>
          <w:kern w:val="0"/>
          <w:sz w:val="32"/>
          <w:szCs w:val="32"/>
        </w:rPr>
        <w:t>首席专家履职情况</w:t>
      </w:r>
    </w:p>
    <w:p w:rsidR="00CC53EF" w:rsidRDefault="00C13062" w:rsidP="00867B21">
      <w:pPr>
        <w:spacing w:line="52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2、</w:t>
      </w:r>
      <w:r>
        <w:rPr>
          <w:rFonts w:ascii="仿宋" w:eastAsia="仿宋" w:hAnsi="仿宋" w:cs="宋体"/>
          <w:kern w:val="0"/>
          <w:sz w:val="32"/>
          <w:szCs w:val="32"/>
        </w:rPr>
        <w:t>重大事项变更报批情况</w:t>
      </w:r>
    </w:p>
    <w:p w:rsidR="00C13062" w:rsidRDefault="00C13062" w:rsidP="00867B21">
      <w:pPr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3、</w:t>
      </w:r>
      <w:r w:rsidR="00867B21" w:rsidRPr="006C7A1B">
        <w:rPr>
          <w:rFonts w:ascii="仿宋" w:eastAsia="仿宋" w:hAnsi="仿宋" w:cs="宋体" w:hint="eastAsia"/>
          <w:kern w:val="0"/>
          <w:sz w:val="32"/>
          <w:szCs w:val="32"/>
        </w:rPr>
        <w:t>研究内容和任务目标完成情况</w:t>
      </w:r>
    </w:p>
    <w:p w:rsidR="00C13062" w:rsidRPr="00C13062" w:rsidRDefault="00C13062" w:rsidP="00867B21">
      <w:pPr>
        <w:spacing w:line="52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C13062">
        <w:rPr>
          <w:rFonts w:ascii="黑体" w:eastAsia="黑体" w:hAnsi="黑体" w:cs="宋体" w:hint="eastAsia"/>
          <w:kern w:val="0"/>
          <w:sz w:val="32"/>
          <w:szCs w:val="32"/>
        </w:rPr>
        <w:t>二</w:t>
      </w:r>
      <w:r w:rsidRPr="00C13062">
        <w:rPr>
          <w:rFonts w:ascii="黑体" w:eastAsia="黑体" w:hAnsi="黑体" w:cs="宋体"/>
          <w:kern w:val="0"/>
          <w:sz w:val="32"/>
          <w:szCs w:val="32"/>
        </w:rPr>
        <w:t>、</w:t>
      </w:r>
      <w:r w:rsidR="00867B21" w:rsidRPr="00C13062">
        <w:rPr>
          <w:rFonts w:ascii="黑体" w:eastAsia="黑体" w:hAnsi="黑体" w:cs="宋体" w:hint="eastAsia"/>
          <w:kern w:val="0"/>
          <w:sz w:val="32"/>
          <w:szCs w:val="32"/>
        </w:rPr>
        <w:t>资金到位和使用情况</w:t>
      </w:r>
    </w:p>
    <w:p w:rsidR="00C13062" w:rsidRDefault="00C13062" w:rsidP="00867B21">
      <w:pPr>
        <w:spacing w:line="52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1、</w:t>
      </w:r>
      <w:r>
        <w:rPr>
          <w:rFonts w:ascii="仿宋" w:eastAsia="仿宋" w:hAnsi="仿宋" w:cs="宋体"/>
          <w:kern w:val="0"/>
          <w:sz w:val="32"/>
          <w:szCs w:val="32"/>
        </w:rPr>
        <w:t>专项资金使用情况</w:t>
      </w:r>
    </w:p>
    <w:p w:rsidR="00C13062" w:rsidRDefault="00C13062" w:rsidP="00867B21">
      <w:pPr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2、单独</w:t>
      </w:r>
      <w:r>
        <w:rPr>
          <w:rFonts w:ascii="仿宋" w:eastAsia="仿宋" w:hAnsi="仿宋" w:cs="宋体"/>
          <w:kern w:val="0"/>
          <w:sz w:val="32"/>
          <w:szCs w:val="32"/>
        </w:rPr>
        <w:t>核算情况</w:t>
      </w:r>
    </w:p>
    <w:p w:rsidR="00C13062" w:rsidRPr="00C13062" w:rsidRDefault="00C13062" w:rsidP="00867B21">
      <w:pPr>
        <w:spacing w:line="52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自筹</w:t>
      </w:r>
      <w:r>
        <w:rPr>
          <w:rFonts w:ascii="仿宋" w:eastAsia="仿宋" w:hAnsi="仿宋" w:cs="宋体"/>
          <w:kern w:val="0"/>
          <w:sz w:val="32"/>
          <w:szCs w:val="32"/>
        </w:rPr>
        <w:t>经费情况</w:t>
      </w:r>
    </w:p>
    <w:p w:rsidR="00C13062" w:rsidRPr="00C13062" w:rsidRDefault="00C13062" w:rsidP="00867B21">
      <w:pPr>
        <w:spacing w:line="52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C13062">
        <w:rPr>
          <w:rFonts w:ascii="黑体" w:eastAsia="黑体" w:hAnsi="黑体" w:cs="宋体" w:hint="eastAsia"/>
          <w:kern w:val="0"/>
          <w:sz w:val="32"/>
          <w:szCs w:val="32"/>
        </w:rPr>
        <w:t>三</w:t>
      </w:r>
      <w:r w:rsidRPr="00C13062">
        <w:rPr>
          <w:rFonts w:ascii="黑体" w:eastAsia="黑体" w:hAnsi="黑体" w:cs="宋体"/>
          <w:kern w:val="0"/>
          <w:sz w:val="32"/>
          <w:szCs w:val="32"/>
        </w:rPr>
        <w:t>、</w:t>
      </w:r>
      <w:r w:rsidR="00867B21" w:rsidRPr="00C13062">
        <w:rPr>
          <w:rFonts w:ascii="黑体" w:eastAsia="黑体" w:hAnsi="黑体" w:cs="宋体" w:hint="eastAsia"/>
          <w:kern w:val="0"/>
          <w:sz w:val="32"/>
          <w:szCs w:val="32"/>
        </w:rPr>
        <w:t>取得的技术成果</w:t>
      </w:r>
      <w:r w:rsidR="00867B21" w:rsidRPr="00C13062">
        <w:rPr>
          <w:rFonts w:ascii="黑体" w:eastAsia="黑体" w:hAnsi="黑体" w:cs="宋体"/>
          <w:kern w:val="0"/>
          <w:sz w:val="32"/>
          <w:szCs w:val="32"/>
        </w:rPr>
        <w:t>和</w:t>
      </w:r>
      <w:r w:rsidR="00867B21" w:rsidRPr="00C13062">
        <w:rPr>
          <w:rFonts w:ascii="黑体" w:eastAsia="黑体" w:hAnsi="黑体" w:cs="宋体" w:hint="eastAsia"/>
          <w:kern w:val="0"/>
          <w:sz w:val="32"/>
          <w:szCs w:val="32"/>
        </w:rPr>
        <w:t>经济</w:t>
      </w:r>
      <w:r w:rsidR="00867B21" w:rsidRPr="00C13062">
        <w:rPr>
          <w:rFonts w:ascii="黑体" w:eastAsia="黑体" w:hAnsi="黑体" w:cs="宋体"/>
          <w:kern w:val="0"/>
          <w:sz w:val="32"/>
          <w:szCs w:val="32"/>
        </w:rPr>
        <w:t>社会效益</w:t>
      </w:r>
    </w:p>
    <w:p w:rsidR="00C13062" w:rsidRPr="00C13062" w:rsidRDefault="00C13062" w:rsidP="00867B21">
      <w:pPr>
        <w:spacing w:line="52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C13062">
        <w:rPr>
          <w:rFonts w:ascii="黑体" w:eastAsia="黑体" w:hAnsi="黑体" w:cs="宋体" w:hint="eastAsia"/>
          <w:kern w:val="0"/>
          <w:sz w:val="32"/>
          <w:szCs w:val="32"/>
        </w:rPr>
        <w:t>四</w:t>
      </w:r>
      <w:r w:rsidRPr="00C13062">
        <w:rPr>
          <w:rFonts w:ascii="黑体" w:eastAsia="黑体" w:hAnsi="黑体" w:cs="宋体"/>
          <w:kern w:val="0"/>
          <w:sz w:val="32"/>
          <w:szCs w:val="32"/>
        </w:rPr>
        <w:t>、</w:t>
      </w:r>
      <w:r w:rsidR="00867B21" w:rsidRPr="00C13062">
        <w:rPr>
          <w:rFonts w:ascii="黑体" w:eastAsia="黑体" w:hAnsi="黑体" w:cs="宋体" w:hint="eastAsia"/>
          <w:kern w:val="0"/>
          <w:sz w:val="32"/>
          <w:szCs w:val="32"/>
        </w:rPr>
        <w:t>项目实施</w:t>
      </w:r>
      <w:r w:rsidR="00867B21" w:rsidRPr="00C13062">
        <w:rPr>
          <w:rFonts w:ascii="黑体" w:eastAsia="黑体" w:hAnsi="黑体" w:cs="宋体"/>
          <w:kern w:val="0"/>
          <w:sz w:val="32"/>
          <w:szCs w:val="32"/>
        </w:rPr>
        <w:t>存在的问题</w:t>
      </w:r>
      <w:r w:rsidR="00867B21" w:rsidRPr="00C13062">
        <w:rPr>
          <w:rFonts w:ascii="黑体" w:eastAsia="黑体" w:hAnsi="黑体" w:cs="宋体" w:hint="eastAsia"/>
          <w:kern w:val="0"/>
          <w:sz w:val="32"/>
          <w:szCs w:val="32"/>
        </w:rPr>
        <w:t>及</w:t>
      </w:r>
      <w:r w:rsidR="00867B21" w:rsidRPr="00C13062">
        <w:rPr>
          <w:rFonts w:ascii="黑体" w:eastAsia="黑体" w:hAnsi="黑体" w:cs="宋体"/>
          <w:kern w:val="0"/>
          <w:sz w:val="32"/>
          <w:szCs w:val="32"/>
        </w:rPr>
        <w:t>解决措施</w:t>
      </w:r>
    </w:p>
    <w:p w:rsidR="00867B21" w:rsidRPr="00C13062" w:rsidRDefault="00C13062" w:rsidP="00867B21">
      <w:pPr>
        <w:spacing w:line="52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C13062">
        <w:rPr>
          <w:rFonts w:ascii="黑体" w:eastAsia="黑体" w:hAnsi="黑体" w:cs="宋体" w:hint="eastAsia"/>
          <w:kern w:val="0"/>
          <w:sz w:val="32"/>
          <w:szCs w:val="32"/>
        </w:rPr>
        <w:t>五</w:t>
      </w:r>
      <w:r w:rsidRPr="00C13062">
        <w:rPr>
          <w:rFonts w:ascii="黑体" w:eastAsia="黑体" w:hAnsi="黑体" w:cs="宋体"/>
          <w:kern w:val="0"/>
          <w:sz w:val="32"/>
          <w:szCs w:val="32"/>
        </w:rPr>
        <w:t>、</w:t>
      </w:r>
      <w:r w:rsidR="00867B21" w:rsidRPr="00C13062">
        <w:rPr>
          <w:rFonts w:ascii="黑体" w:eastAsia="黑体" w:hAnsi="黑体" w:cs="宋体" w:hint="eastAsia"/>
          <w:kern w:val="0"/>
          <w:sz w:val="32"/>
          <w:szCs w:val="32"/>
        </w:rPr>
        <w:t>下一步实施项目</w:t>
      </w:r>
      <w:r w:rsidR="00867B21" w:rsidRPr="00C13062">
        <w:rPr>
          <w:rFonts w:ascii="黑体" w:eastAsia="黑体" w:hAnsi="黑体" w:cs="宋体"/>
          <w:kern w:val="0"/>
          <w:sz w:val="32"/>
          <w:szCs w:val="32"/>
        </w:rPr>
        <w:t>的计划</w:t>
      </w:r>
      <w:r w:rsidR="00867B21" w:rsidRPr="00C13062">
        <w:rPr>
          <w:rFonts w:ascii="黑体" w:eastAsia="黑体" w:hAnsi="黑体" w:cs="宋体" w:hint="eastAsia"/>
          <w:kern w:val="0"/>
          <w:sz w:val="32"/>
          <w:szCs w:val="32"/>
        </w:rPr>
        <w:t>和</w:t>
      </w:r>
      <w:r w:rsidR="00867B21" w:rsidRPr="00C13062">
        <w:rPr>
          <w:rFonts w:ascii="黑体" w:eastAsia="黑体" w:hAnsi="黑体" w:cs="宋体"/>
          <w:kern w:val="0"/>
          <w:sz w:val="32"/>
          <w:szCs w:val="32"/>
        </w:rPr>
        <w:t>保障措施</w:t>
      </w:r>
    </w:p>
    <w:p w:rsidR="0089019F" w:rsidRPr="00867B21" w:rsidRDefault="0089019F">
      <w:bookmarkStart w:id="0" w:name="_GoBack"/>
      <w:bookmarkEnd w:id="0"/>
    </w:p>
    <w:sectPr w:rsidR="0089019F" w:rsidRPr="00867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21"/>
    <w:rsid w:val="007435C7"/>
    <w:rsid w:val="00867B21"/>
    <w:rsid w:val="0089019F"/>
    <w:rsid w:val="00C13062"/>
    <w:rsid w:val="00CC53EF"/>
    <w:rsid w:val="00FE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5CE5B-6039-4AD8-A987-9B846EC7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uqingniao</dc:creator>
  <cp:keywords/>
  <dc:description/>
  <cp:lastModifiedBy>uqingniao</cp:lastModifiedBy>
  <cp:revision>6</cp:revision>
  <dcterms:created xsi:type="dcterms:W3CDTF">2020-06-01T03:19:00Z</dcterms:created>
  <dcterms:modified xsi:type="dcterms:W3CDTF">2020-06-01T07:30:00Z</dcterms:modified>
</cp:coreProperties>
</file>