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常德市科技服务机构备案信息登记表</w:t>
      </w:r>
    </w:p>
    <w:p>
      <w:pPr>
        <w:rPr>
          <w:rFonts w:hint="eastAsia"/>
          <w:lang w:eastAsia="zh-CN"/>
        </w:rPr>
      </w:pPr>
    </w:p>
    <w:tbl>
      <w:tblPr>
        <w:tblStyle w:val="4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936"/>
        <w:gridCol w:w="2265"/>
        <w:gridCol w:w="2509"/>
      </w:tblGrid>
      <w:tr>
        <w:trPr>
          <w:trHeight w:val="8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机构名称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组织机构代码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8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注册地址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注册时间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8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通信地址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（邮编）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8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vertAlign w:val="baseline"/>
                <w:lang w:val="en-US" w:eastAsia="zh-CN"/>
              </w:rPr>
              <w:t>/手机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8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单位联系人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  <w:r>
              <w:rPr>
                <w:rFonts w:hint="eastAsia"/>
                <w:vertAlign w:val="baseline"/>
                <w:lang w:val="en-US" w:eastAsia="zh-CN"/>
              </w:rPr>
              <w:t>/电邮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8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科技服务范围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业务骨干人数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8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科技服务资质（证件）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2019年度主</w:t>
            </w:r>
            <w:r>
              <w:rPr>
                <w:rFonts w:hint="eastAsia"/>
                <w:vertAlign w:val="baseline"/>
                <w:lang w:eastAsia="zh-CN"/>
              </w:rPr>
              <w:t>营业收入情况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2835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服务工作开展</w:t>
            </w: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771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rPr>
          <w:trHeight w:val="2835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申报（</w:t>
            </w:r>
            <w:r>
              <w:rPr>
                <w:rFonts w:hint="default"/>
                <w:vertAlign w:val="baseline"/>
                <w:lang w:eastAsia="zh-CN"/>
              </w:rPr>
              <w:t>推荐</w:t>
            </w:r>
            <w:r>
              <w:rPr>
                <w:rFonts w:hint="default"/>
                <w:vertAlign w:val="baseline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eastAsia="zh-CN"/>
              </w:rPr>
              <w:t>单位</w:t>
            </w: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     年  月  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市科技局审核</w:t>
            </w: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      年  月  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757" w:right="1474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5F4A"/>
    <w:rsid w:val="24DD5F4A"/>
    <w:rsid w:val="3455712E"/>
    <w:rsid w:val="6FB95327"/>
    <w:rsid w:val="EDEF8538"/>
    <w:rsid w:val="F7EE9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2020-06-03T01:09:00Z</dcterms:created>
  <dc:creator>Administrator</dc:creator>
  <cp:lastModifiedBy>greatwall</cp:lastModifiedBy>
  <dcterms:modified xsi:type="dcterms:W3CDTF">2020-06-02T10:34:42Z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